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65123" w14:textId="77777777" w:rsidR="00615876" w:rsidRPr="00E12455" w:rsidRDefault="00615876" w:rsidP="00E12455">
      <w:pPr>
        <w:spacing w:after="0"/>
        <w:rPr>
          <w:rFonts w:ascii="Calibri" w:hAnsi="Calibri" w:cs="Calibri"/>
          <w:b/>
          <w:bCs/>
          <w:lang w:val="en-IN"/>
        </w:rPr>
      </w:pPr>
      <w:r w:rsidRPr="00E12455">
        <w:rPr>
          <w:rFonts w:ascii="Calibri" w:hAnsi="Calibri" w:cs="Calibri"/>
          <w:b/>
          <w:bCs/>
          <w:lang w:val="en-IN"/>
        </w:rPr>
        <w:t>Justification Letter for ConQuest 2027</w:t>
      </w:r>
    </w:p>
    <w:p w14:paraId="445D9989" w14:textId="77777777" w:rsidR="00E12455" w:rsidRDefault="00E12455" w:rsidP="00E12455">
      <w:pPr>
        <w:spacing w:after="0"/>
        <w:rPr>
          <w:rFonts w:ascii="Calibri" w:hAnsi="Calibri" w:cs="Calibri"/>
          <w:lang w:val="en-IN"/>
        </w:rPr>
      </w:pPr>
    </w:p>
    <w:p w14:paraId="30B39E6E" w14:textId="6BB2C5DD" w:rsidR="00615876" w:rsidRPr="00E12455" w:rsidRDefault="00615876" w:rsidP="00E12455">
      <w:pPr>
        <w:spacing w:after="0"/>
        <w:rPr>
          <w:rFonts w:ascii="Calibri" w:hAnsi="Calibri" w:cs="Calibri"/>
          <w:lang w:val="en-IN"/>
        </w:rPr>
      </w:pPr>
      <w:r w:rsidRPr="00E12455">
        <w:rPr>
          <w:rFonts w:ascii="Calibri" w:hAnsi="Calibri" w:cs="Calibri"/>
          <w:lang w:val="en-IN"/>
        </w:rPr>
        <w:t>To: [Manager’s Name]</w:t>
      </w:r>
      <w:r w:rsidRPr="00E12455">
        <w:rPr>
          <w:rFonts w:ascii="Calibri" w:hAnsi="Calibri" w:cs="Calibri"/>
          <w:lang w:val="en-IN"/>
        </w:rPr>
        <w:br/>
        <w:t>From: [Your Name]</w:t>
      </w:r>
      <w:r w:rsidRPr="00E12455">
        <w:rPr>
          <w:rFonts w:ascii="Calibri" w:hAnsi="Calibri" w:cs="Calibri"/>
          <w:lang w:val="en-IN"/>
        </w:rPr>
        <w:br/>
        <w:t>Subject: Request to Attend ConQuest 2027</w:t>
      </w:r>
    </w:p>
    <w:p w14:paraId="5636EA54" w14:textId="77777777" w:rsidR="000B3475" w:rsidRDefault="000B3475" w:rsidP="000B3475">
      <w:pPr>
        <w:spacing w:after="0"/>
        <w:rPr>
          <w:rFonts w:ascii="Calibri" w:hAnsi="Calibri" w:cs="Calibri"/>
          <w:lang w:val="en-IN"/>
        </w:rPr>
      </w:pPr>
    </w:p>
    <w:p w14:paraId="64A5E24C" w14:textId="5513086C" w:rsidR="000B3475" w:rsidRPr="000B3475" w:rsidRDefault="000B3475" w:rsidP="000B3475">
      <w:pPr>
        <w:spacing w:after="0"/>
        <w:rPr>
          <w:rFonts w:ascii="Calibri" w:hAnsi="Calibri" w:cs="Calibri"/>
          <w:lang w:val="en-IN"/>
        </w:rPr>
      </w:pPr>
      <w:r w:rsidRPr="000B3475">
        <w:rPr>
          <w:rFonts w:ascii="Calibri" w:hAnsi="Calibri" w:cs="Calibri"/>
          <w:lang w:val="en-IN"/>
        </w:rPr>
        <w:t>Dear [Manager’s Name],</w:t>
      </w:r>
    </w:p>
    <w:p w14:paraId="0E5EA1A3" w14:textId="77777777" w:rsidR="000B3475" w:rsidRDefault="000B3475" w:rsidP="000B3475">
      <w:pPr>
        <w:spacing w:after="0"/>
        <w:rPr>
          <w:rFonts w:ascii="Calibri" w:hAnsi="Calibri" w:cs="Calibri"/>
          <w:lang w:val="en-IN"/>
        </w:rPr>
      </w:pPr>
    </w:p>
    <w:p w14:paraId="4AE76A8E" w14:textId="13C88337" w:rsidR="000B3475" w:rsidRDefault="000B3475" w:rsidP="000B3475">
      <w:pPr>
        <w:spacing w:after="0"/>
        <w:rPr>
          <w:rFonts w:ascii="Calibri" w:hAnsi="Calibri" w:cs="Calibri"/>
          <w:lang w:val="en-IN"/>
        </w:rPr>
      </w:pPr>
      <w:r w:rsidRPr="000B3475">
        <w:rPr>
          <w:rFonts w:ascii="Calibri" w:hAnsi="Calibri" w:cs="Calibri"/>
          <w:lang w:val="en-IN"/>
        </w:rPr>
        <w:t xml:space="preserve">I am requesting approval to attend ConQuest 2027, the ComplianceQuest User Conference, taking place </w:t>
      </w:r>
      <w:r w:rsidRPr="000B3475">
        <w:rPr>
          <w:rFonts w:ascii="Calibri" w:hAnsi="Calibri" w:cs="Calibri"/>
          <w:color w:val="E36C0A" w:themeColor="accent6" w:themeShade="BF"/>
          <w:lang w:val="en-IN"/>
        </w:rPr>
        <w:t>April 13–15, 2027</w:t>
      </w:r>
      <w:r w:rsidRPr="000B3475">
        <w:rPr>
          <w:rFonts w:ascii="Calibri" w:hAnsi="Calibri" w:cs="Calibri"/>
          <w:lang w:val="en-IN"/>
        </w:rPr>
        <w:t xml:space="preserve">, at the Hilton Clearwater Beach Resort &amp; Spa in Clearwater, Florida. I would also like to attend CQ University on </w:t>
      </w:r>
      <w:r w:rsidRPr="000B3475">
        <w:rPr>
          <w:rFonts w:ascii="Calibri" w:hAnsi="Calibri" w:cs="Calibri"/>
          <w:color w:val="E36C0A" w:themeColor="accent6" w:themeShade="BF"/>
          <w:lang w:val="en-IN"/>
        </w:rPr>
        <w:t xml:space="preserve">April 11–12, 2027 [if applicable] </w:t>
      </w:r>
      <w:r w:rsidRPr="000B3475">
        <w:rPr>
          <w:rFonts w:ascii="Calibri" w:hAnsi="Calibri" w:cs="Calibri"/>
          <w:lang w:val="en-IN"/>
        </w:rPr>
        <w:t>for additional hands-on training.</w:t>
      </w:r>
    </w:p>
    <w:p w14:paraId="555A49EB" w14:textId="77777777" w:rsidR="000B3475" w:rsidRPr="000B3475" w:rsidRDefault="000B3475" w:rsidP="000B3475">
      <w:pPr>
        <w:spacing w:after="0"/>
        <w:rPr>
          <w:rFonts w:ascii="Calibri" w:hAnsi="Calibri" w:cs="Calibri"/>
          <w:lang w:val="en-IN"/>
        </w:rPr>
      </w:pPr>
    </w:p>
    <w:p w14:paraId="2AEFA779" w14:textId="77777777" w:rsidR="000B3475" w:rsidRPr="000B3475" w:rsidRDefault="000B3475" w:rsidP="000B3475">
      <w:pPr>
        <w:spacing w:after="0"/>
        <w:rPr>
          <w:rFonts w:ascii="Calibri" w:hAnsi="Calibri" w:cs="Calibri"/>
          <w:lang w:val="en-IN"/>
        </w:rPr>
      </w:pPr>
      <w:r w:rsidRPr="000B3475">
        <w:rPr>
          <w:rFonts w:ascii="Calibri" w:hAnsi="Calibri" w:cs="Calibri"/>
          <w:lang w:val="en-IN"/>
        </w:rPr>
        <w:t>ConQuest brings together ComplianceQuest customers, product experts, and industry leaders to share best practices, customer experiences, product innovations, and practical strategies for improving quality, risk, compliance, and product operations.</w:t>
      </w:r>
    </w:p>
    <w:p w14:paraId="35B2A970" w14:textId="77777777" w:rsidR="00E12455" w:rsidRPr="00E12455" w:rsidRDefault="00E12455" w:rsidP="00E12455">
      <w:pPr>
        <w:spacing w:after="0"/>
        <w:rPr>
          <w:rFonts w:ascii="Calibri" w:hAnsi="Calibri" w:cs="Calibri"/>
          <w:lang w:val="en-IN"/>
        </w:rPr>
      </w:pPr>
    </w:p>
    <w:p w14:paraId="258B8BDD" w14:textId="77777777" w:rsidR="00160285" w:rsidRPr="00160285" w:rsidRDefault="00160285" w:rsidP="00160285">
      <w:p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b/>
          <w:bCs/>
          <w:lang w:val="en-IN"/>
        </w:rPr>
        <w:t>Why I Would Like to Attend</w:t>
      </w:r>
    </w:p>
    <w:p w14:paraId="7581515B" w14:textId="77777777" w:rsidR="00160285" w:rsidRPr="00160285" w:rsidRDefault="00160285" w:rsidP="00160285">
      <w:p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My goal is to strengthen our use of ComplianceQuest and identify opportunities to gain greater value from the platform. The conference will help me:</w:t>
      </w:r>
    </w:p>
    <w:p w14:paraId="7D1B1979" w14:textId="77777777" w:rsidR="00160285" w:rsidRPr="00160285" w:rsidRDefault="00160285" w:rsidP="00160285">
      <w:pPr>
        <w:numPr>
          <w:ilvl w:val="0"/>
          <w:numId w:val="21"/>
        </w:num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Learn best practices from other ComplianceQuest customers and experts.</w:t>
      </w:r>
    </w:p>
    <w:p w14:paraId="13AD3C42" w14:textId="77777777" w:rsidR="00160285" w:rsidRPr="00160285" w:rsidRDefault="00160285" w:rsidP="00160285">
      <w:pPr>
        <w:numPr>
          <w:ilvl w:val="0"/>
          <w:numId w:val="21"/>
        </w:num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Understand new and upcoming platform capabilities.</w:t>
      </w:r>
    </w:p>
    <w:p w14:paraId="77ED68D8" w14:textId="77777777" w:rsidR="00160285" w:rsidRPr="00160285" w:rsidRDefault="00160285" w:rsidP="00160285">
      <w:pPr>
        <w:numPr>
          <w:ilvl w:val="0"/>
          <w:numId w:val="21"/>
        </w:num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Identify opportunities to improve our processes and workflows.</w:t>
      </w:r>
    </w:p>
    <w:p w14:paraId="69DC2180" w14:textId="77777777" w:rsidR="00160285" w:rsidRPr="00160285" w:rsidRDefault="00160285" w:rsidP="00160285">
      <w:pPr>
        <w:numPr>
          <w:ilvl w:val="0"/>
          <w:numId w:val="21"/>
        </w:num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Connect directly with product and technical experts.</w:t>
      </w:r>
    </w:p>
    <w:p w14:paraId="3CFE0F3B" w14:textId="77777777" w:rsidR="00160285" w:rsidRDefault="00160285" w:rsidP="00160285">
      <w:pPr>
        <w:numPr>
          <w:ilvl w:val="0"/>
          <w:numId w:val="21"/>
        </w:num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Learn from peers facing similar business and compliance challenges.</w:t>
      </w:r>
    </w:p>
    <w:p w14:paraId="62118CA4" w14:textId="77777777" w:rsidR="00160285" w:rsidRPr="00160285" w:rsidRDefault="00160285" w:rsidP="00160285">
      <w:pPr>
        <w:spacing w:after="0"/>
        <w:ind w:left="720"/>
        <w:rPr>
          <w:rFonts w:ascii="Calibri" w:hAnsi="Calibri" w:cs="Calibri"/>
          <w:lang w:val="en-IN"/>
        </w:rPr>
      </w:pPr>
    </w:p>
    <w:p w14:paraId="799B1B34" w14:textId="77777777" w:rsidR="00160285" w:rsidRPr="00160285" w:rsidRDefault="00160285" w:rsidP="00160285">
      <w:p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b/>
          <w:bCs/>
          <w:lang w:val="en-IN"/>
        </w:rPr>
        <w:t>Relevance to Our Priorities</w:t>
      </w:r>
    </w:p>
    <w:p w14:paraId="4E6F92C0" w14:textId="77777777" w:rsidR="00160285" w:rsidRPr="00160285" w:rsidRDefault="00160285" w:rsidP="00160285">
      <w:p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I plan to focus on sessions that support our current initiatives, including:</w:t>
      </w:r>
    </w:p>
    <w:p w14:paraId="295DA924" w14:textId="77777777" w:rsidR="00160285" w:rsidRPr="00744D94" w:rsidRDefault="00160285" w:rsidP="00160285">
      <w:pPr>
        <w:numPr>
          <w:ilvl w:val="0"/>
          <w:numId w:val="22"/>
        </w:numPr>
        <w:spacing w:after="0"/>
        <w:rPr>
          <w:rFonts w:ascii="Calibri" w:hAnsi="Calibri" w:cs="Calibri"/>
          <w:color w:val="E36C0A" w:themeColor="accent6" w:themeShade="BF"/>
          <w:lang w:val="en-IN"/>
        </w:rPr>
      </w:pPr>
      <w:r w:rsidRPr="00744D94">
        <w:rPr>
          <w:rFonts w:ascii="Calibri" w:hAnsi="Calibri" w:cs="Calibri"/>
          <w:color w:val="E36C0A" w:themeColor="accent6" w:themeShade="BF"/>
          <w:lang w:val="en-IN"/>
        </w:rPr>
        <w:t>[Project / initiative] – [How ConQuest could help]</w:t>
      </w:r>
    </w:p>
    <w:p w14:paraId="092E984F" w14:textId="77777777" w:rsidR="00160285" w:rsidRPr="00744D94" w:rsidRDefault="00160285" w:rsidP="00160285">
      <w:pPr>
        <w:numPr>
          <w:ilvl w:val="0"/>
          <w:numId w:val="22"/>
        </w:numPr>
        <w:spacing w:after="0"/>
        <w:rPr>
          <w:rFonts w:ascii="Calibri" w:hAnsi="Calibri" w:cs="Calibri"/>
          <w:color w:val="E36C0A" w:themeColor="accent6" w:themeShade="BF"/>
          <w:lang w:val="en-IN"/>
        </w:rPr>
      </w:pPr>
      <w:r w:rsidRPr="00744D94">
        <w:rPr>
          <w:rFonts w:ascii="Calibri" w:hAnsi="Calibri" w:cs="Calibri"/>
          <w:color w:val="E36C0A" w:themeColor="accent6" w:themeShade="BF"/>
          <w:lang w:val="en-IN"/>
        </w:rPr>
        <w:t>[Project / initiative] – [How ConQuest could help]</w:t>
      </w:r>
    </w:p>
    <w:p w14:paraId="5B95B416" w14:textId="77777777" w:rsidR="00160285" w:rsidRPr="00744D94" w:rsidRDefault="00160285" w:rsidP="00160285">
      <w:pPr>
        <w:numPr>
          <w:ilvl w:val="0"/>
          <w:numId w:val="22"/>
        </w:numPr>
        <w:spacing w:after="0"/>
        <w:rPr>
          <w:rFonts w:ascii="Calibri" w:hAnsi="Calibri" w:cs="Calibri"/>
          <w:color w:val="E36C0A" w:themeColor="accent6" w:themeShade="BF"/>
          <w:lang w:val="en-IN"/>
        </w:rPr>
      </w:pPr>
      <w:r w:rsidRPr="00744D94">
        <w:rPr>
          <w:rFonts w:ascii="Calibri" w:hAnsi="Calibri" w:cs="Calibri"/>
          <w:color w:val="E36C0A" w:themeColor="accent6" w:themeShade="BF"/>
          <w:lang w:val="en-IN"/>
        </w:rPr>
        <w:t>[Process or capability to improve] – [Expected benefit]</w:t>
      </w:r>
    </w:p>
    <w:p w14:paraId="71DD7350" w14:textId="77777777" w:rsidR="00160285" w:rsidRDefault="00160285" w:rsidP="00160285">
      <w:pPr>
        <w:spacing w:after="0"/>
        <w:rPr>
          <w:rFonts w:ascii="Calibri" w:hAnsi="Calibri" w:cs="Calibri"/>
          <w:b/>
          <w:bCs/>
          <w:lang w:val="en-IN"/>
        </w:rPr>
      </w:pPr>
    </w:p>
    <w:p w14:paraId="192AA256" w14:textId="564D630B" w:rsidR="00160285" w:rsidRPr="00160285" w:rsidRDefault="00160285" w:rsidP="00160285">
      <w:p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b/>
          <w:bCs/>
          <w:lang w:val="en-IN"/>
        </w:rPr>
        <w:t>What I Will Bring Back</w:t>
      </w:r>
    </w:p>
    <w:p w14:paraId="13A277C4" w14:textId="77777777" w:rsidR="00160285" w:rsidRPr="00160285" w:rsidRDefault="00160285" w:rsidP="00160285">
      <w:pPr>
        <w:spacing w:after="0"/>
        <w:rPr>
          <w:rFonts w:ascii="Calibri" w:hAnsi="Calibri" w:cs="Calibri"/>
          <w:lang w:val="en-IN"/>
        </w:rPr>
      </w:pPr>
      <w:r w:rsidRPr="00160285">
        <w:rPr>
          <w:rFonts w:ascii="Calibri" w:hAnsi="Calibri" w:cs="Calibri"/>
          <w:lang w:val="en-IN"/>
        </w:rPr>
        <w:t>Following the conference, I will share the most relevant takeaways, best practices, product insights, and recommendations with our team. I will also identify practical opportunities to improve how we use ComplianceQuest and highlight any capabilities or follow-up actions worth evaluating.</w:t>
      </w:r>
    </w:p>
    <w:p w14:paraId="0335427F" w14:textId="77777777" w:rsidR="00E12455" w:rsidRPr="00E12455" w:rsidRDefault="00E12455" w:rsidP="00E12455">
      <w:pPr>
        <w:spacing w:after="0"/>
        <w:rPr>
          <w:rFonts w:ascii="Calibri" w:hAnsi="Calibri" w:cs="Calibri"/>
          <w:lang w:val="en-IN"/>
        </w:rPr>
      </w:pPr>
    </w:p>
    <w:p w14:paraId="0C994D57" w14:textId="77777777" w:rsidR="008D3FA0" w:rsidRPr="00E12455" w:rsidRDefault="008D3FA0" w:rsidP="00E12455">
      <w:pPr>
        <w:spacing w:after="0"/>
        <w:rPr>
          <w:rFonts w:ascii="Calibri" w:hAnsi="Calibri" w:cs="Calibri"/>
          <w:b/>
          <w:bCs/>
          <w:lang w:val="en-IN"/>
        </w:rPr>
      </w:pPr>
      <w:r w:rsidRPr="00E12455">
        <w:rPr>
          <w:rFonts w:ascii="Calibri" w:hAnsi="Calibri" w:cs="Calibri"/>
          <w:b/>
          <w:bCs/>
          <w:lang w:val="en-IN"/>
        </w:rPr>
        <w:t>Estimated Investment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2520"/>
      </w:tblGrid>
      <w:tr w:rsidR="008D3FA0" w:rsidRPr="00E12455" w14:paraId="779C6865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7038C105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b/>
                <w:bCs/>
                <w:lang w:val="en-IN"/>
              </w:rPr>
            </w:pPr>
            <w:r w:rsidRPr="00E12455">
              <w:rPr>
                <w:rFonts w:ascii="Calibri" w:hAnsi="Calibri" w:cs="Calibri"/>
                <w:b/>
                <w:bCs/>
                <w:lang w:val="en-IN"/>
              </w:rPr>
              <w:t>Expense</w:t>
            </w:r>
          </w:p>
        </w:tc>
        <w:tc>
          <w:tcPr>
            <w:tcW w:w="2475" w:type="dxa"/>
            <w:vAlign w:val="center"/>
            <w:hideMark/>
          </w:tcPr>
          <w:p w14:paraId="4C51C26B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b/>
                <w:bCs/>
                <w:lang w:val="en-IN"/>
              </w:rPr>
            </w:pPr>
            <w:r w:rsidRPr="00E12455">
              <w:rPr>
                <w:rFonts w:ascii="Calibri" w:hAnsi="Calibri" w:cs="Calibri"/>
                <w:b/>
                <w:bCs/>
                <w:lang w:val="en-IN"/>
              </w:rPr>
              <w:t>Estimated Cost</w:t>
            </w:r>
          </w:p>
        </w:tc>
      </w:tr>
      <w:tr w:rsidR="008D3FA0" w:rsidRPr="00E12455" w14:paraId="4931DA87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465DEF9D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ConQuest Registration</w:t>
            </w:r>
          </w:p>
        </w:tc>
        <w:tc>
          <w:tcPr>
            <w:tcW w:w="2475" w:type="dxa"/>
            <w:vAlign w:val="center"/>
            <w:hideMark/>
          </w:tcPr>
          <w:p w14:paraId="1CBE3CDE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$795</w:t>
            </w:r>
          </w:p>
        </w:tc>
      </w:tr>
      <w:tr w:rsidR="008D3FA0" w:rsidRPr="00E12455" w14:paraId="25E0BCDB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18994AA2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lastRenderedPageBreak/>
              <w:t>CQ University + ConQuest Registration</w:t>
            </w:r>
          </w:p>
        </w:tc>
        <w:tc>
          <w:tcPr>
            <w:tcW w:w="2475" w:type="dxa"/>
            <w:vAlign w:val="center"/>
            <w:hideMark/>
          </w:tcPr>
          <w:p w14:paraId="4BD0D74F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$2,395 [if applicable]</w:t>
            </w:r>
          </w:p>
        </w:tc>
      </w:tr>
      <w:tr w:rsidR="008D3FA0" w:rsidRPr="00E12455" w14:paraId="66E59D8D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39B9D827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Hotel</w:t>
            </w:r>
          </w:p>
        </w:tc>
        <w:tc>
          <w:tcPr>
            <w:tcW w:w="2475" w:type="dxa"/>
            <w:vAlign w:val="center"/>
            <w:hideMark/>
          </w:tcPr>
          <w:p w14:paraId="29A62BA8" w14:textId="211B7F7F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$</w:t>
            </w:r>
            <w:r w:rsidR="00E12455"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269</w:t>
            </w: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 xml:space="preserve"> per night + applicable taxes</w:t>
            </w:r>
          </w:p>
        </w:tc>
      </w:tr>
      <w:tr w:rsidR="008D3FA0" w:rsidRPr="00E12455" w14:paraId="7EF5EA72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11DA1C0B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Airfare</w:t>
            </w:r>
          </w:p>
        </w:tc>
        <w:tc>
          <w:tcPr>
            <w:tcW w:w="2475" w:type="dxa"/>
            <w:vAlign w:val="center"/>
            <w:hideMark/>
          </w:tcPr>
          <w:p w14:paraId="77728219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[Insert Amount]</w:t>
            </w:r>
          </w:p>
        </w:tc>
      </w:tr>
      <w:tr w:rsidR="008D3FA0" w:rsidRPr="00E12455" w14:paraId="402A63A4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3B3010E0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Ground Transportation / Parking</w:t>
            </w:r>
          </w:p>
        </w:tc>
        <w:tc>
          <w:tcPr>
            <w:tcW w:w="2475" w:type="dxa"/>
            <w:vAlign w:val="center"/>
            <w:hideMark/>
          </w:tcPr>
          <w:p w14:paraId="3E0425C9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[Insert Amount]</w:t>
            </w:r>
          </w:p>
        </w:tc>
      </w:tr>
      <w:tr w:rsidR="008D3FA0" w:rsidRPr="00E12455" w14:paraId="384B2C11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353D5954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Meals</w:t>
            </w:r>
          </w:p>
        </w:tc>
        <w:tc>
          <w:tcPr>
            <w:tcW w:w="2475" w:type="dxa"/>
            <w:vAlign w:val="center"/>
            <w:hideMark/>
          </w:tcPr>
          <w:p w14:paraId="0D98C1B0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color w:val="E36C0A" w:themeColor="accent6" w:themeShade="BF"/>
                <w:lang w:val="en-IN"/>
              </w:rPr>
              <w:t>[Insert Amount]</w:t>
            </w:r>
          </w:p>
        </w:tc>
      </w:tr>
      <w:tr w:rsidR="008D3FA0" w:rsidRPr="00E12455" w14:paraId="4D8BD1E9" w14:textId="77777777" w:rsidTr="00E12455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36E66BAE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b/>
                <w:bCs/>
                <w:color w:val="E36C0A" w:themeColor="accent6" w:themeShade="BF"/>
                <w:lang w:val="en-IN"/>
              </w:rPr>
              <w:t>Estimated Total</w:t>
            </w:r>
          </w:p>
        </w:tc>
        <w:tc>
          <w:tcPr>
            <w:tcW w:w="2475" w:type="dxa"/>
            <w:vAlign w:val="center"/>
            <w:hideMark/>
          </w:tcPr>
          <w:p w14:paraId="40BDD471" w14:textId="77777777" w:rsidR="008D3FA0" w:rsidRPr="00E12455" w:rsidRDefault="008D3FA0" w:rsidP="00E12455">
            <w:pPr>
              <w:spacing w:after="0"/>
              <w:rPr>
                <w:rFonts w:ascii="Calibri" w:hAnsi="Calibri" w:cs="Calibri"/>
                <w:color w:val="E36C0A" w:themeColor="accent6" w:themeShade="BF"/>
                <w:lang w:val="en-IN"/>
              </w:rPr>
            </w:pPr>
            <w:r w:rsidRPr="00E12455">
              <w:rPr>
                <w:rFonts w:ascii="Calibri" w:hAnsi="Calibri" w:cs="Calibri"/>
                <w:b/>
                <w:bCs/>
                <w:color w:val="E36C0A" w:themeColor="accent6" w:themeShade="BF"/>
                <w:lang w:val="en-IN"/>
              </w:rPr>
              <w:t>[Insert Amount]</w:t>
            </w:r>
          </w:p>
        </w:tc>
      </w:tr>
    </w:tbl>
    <w:p w14:paraId="1CB4297F" w14:textId="77777777" w:rsidR="00E12455" w:rsidRDefault="00E12455" w:rsidP="00E12455">
      <w:pPr>
        <w:spacing w:after="0"/>
        <w:rPr>
          <w:rFonts w:ascii="Calibri" w:hAnsi="Calibri" w:cs="Calibri"/>
          <w:lang w:val="en-IN"/>
        </w:rPr>
      </w:pPr>
    </w:p>
    <w:p w14:paraId="1D667691" w14:textId="06E72544" w:rsidR="008D3FA0" w:rsidRPr="00E12455" w:rsidRDefault="008D3FA0" w:rsidP="00E12455">
      <w:pPr>
        <w:spacing w:after="0"/>
        <w:rPr>
          <w:rFonts w:ascii="Calibri" w:hAnsi="Calibri" w:cs="Calibri"/>
          <w:lang w:val="en-IN"/>
        </w:rPr>
      </w:pPr>
      <w:r w:rsidRPr="00E12455">
        <w:rPr>
          <w:rFonts w:ascii="Calibri" w:hAnsi="Calibri" w:cs="Calibri"/>
          <w:lang w:val="en-IN"/>
        </w:rPr>
        <w:t xml:space="preserve">I believe attending ConQuest 2027 would be a valuable investment in both my professional development and our organization's continued success with ComplianceQuest. </w:t>
      </w:r>
    </w:p>
    <w:p w14:paraId="562F681C" w14:textId="77777777" w:rsidR="00160285" w:rsidRDefault="00160285" w:rsidP="00E12455">
      <w:pPr>
        <w:spacing w:after="0"/>
        <w:rPr>
          <w:rFonts w:ascii="Calibri" w:hAnsi="Calibri" w:cs="Calibri"/>
          <w:lang w:val="en-IN"/>
        </w:rPr>
      </w:pPr>
    </w:p>
    <w:p w14:paraId="7EDF59A3" w14:textId="579DA77E" w:rsidR="008D3FA0" w:rsidRPr="00E12455" w:rsidRDefault="008D3FA0" w:rsidP="00E12455">
      <w:pPr>
        <w:spacing w:after="0"/>
        <w:rPr>
          <w:rFonts w:ascii="Calibri" w:hAnsi="Calibri" w:cs="Calibri"/>
          <w:lang w:val="en-IN"/>
        </w:rPr>
      </w:pPr>
      <w:r w:rsidRPr="00E12455">
        <w:rPr>
          <w:rFonts w:ascii="Calibri" w:hAnsi="Calibri" w:cs="Calibri"/>
          <w:lang w:val="en-IN"/>
        </w:rPr>
        <w:t>Thank you for considering my request. I would be happy to review the agenda with you and identify the sessions and outcomes that would provide the greatest value to our team.</w:t>
      </w:r>
    </w:p>
    <w:p w14:paraId="6814EB2F" w14:textId="77777777" w:rsidR="00E12455" w:rsidRDefault="00E12455" w:rsidP="00E12455">
      <w:pPr>
        <w:spacing w:after="0"/>
        <w:rPr>
          <w:rFonts w:ascii="Calibri" w:hAnsi="Calibri" w:cs="Calibri"/>
          <w:lang w:val="en-IN"/>
        </w:rPr>
      </w:pPr>
    </w:p>
    <w:p w14:paraId="597EAE8F" w14:textId="6C2F27C0" w:rsidR="008D3FA0" w:rsidRPr="00E12455" w:rsidRDefault="008D3FA0" w:rsidP="00E12455">
      <w:pPr>
        <w:spacing w:after="0"/>
        <w:rPr>
          <w:rFonts w:ascii="Calibri" w:hAnsi="Calibri" w:cs="Calibri"/>
          <w:b/>
          <w:bCs/>
          <w:lang w:val="en-IN"/>
        </w:rPr>
      </w:pPr>
      <w:r w:rsidRPr="00E12455">
        <w:rPr>
          <w:rFonts w:ascii="Calibri" w:hAnsi="Calibri" w:cs="Calibri"/>
          <w:lang w:val="en-IN"/>
        </w:rPr>
        <w:t>Best regards,</w:t>
      </w:r>
      <w:r w:rsidRPr="00E12455">
        <w:rPr>
          <w:rFonts w:ascii="Calibri" w:hAnsi="Calibri" w:cs="Calibri"/>
          <w:lang w:val="en-IN"/>
        </w:rPr>
        <w:br/>
      </w:r>
      <w:r w:rsidRPr="00E12455">
        <w:rPr>
          <w:rFonts w:ascii="Calibri" w:hAnsi="Calibri" w:cs="Calibri"/>
          <w:b/>
          <w:bCs/>
          <w:lang w:val="en-IN"/>
        </w:rPr>
        <w:t>[Your Name]</w:t>
      </w:r>
      <w:r w:rsidRPr="00E12455">
        <w:rPr>
          <w:rFonts w:ascii="Calibri" w:hAnsi="Calibri" w:cs="Calibri"/>
          <w:lang w:val="en-IN"/>
        </w:rPr>
        <w:br/>
        <w:t>[Title / Department]</w:t>
      </w:r>
    </w:p>
    <w:p w14:paraId="2A193E76" w14:textId="77777777" w:rsidR="008D3FA0" w:rsidRPr="00E12455" w:rsidRDefault="008D3FA0" w:rsidP="00E12455">
      <w:pPr>
        <w:spacing w:after="0"/>
        <w:rPr>
          <w:rFonts w:ascii="Calibri" w:hAnsi="Calibri" w:cs="Calibri"/>
          <w:lang w:val="en-IN"/>
        </w:rPr>
      </w:pPr>
    </w:p>
    <w:p w14:paraId="21D558E4" w14:textId="554BE4D3" w:rsidR="00C64B12" w:rsidRPr="00E12455" w:rsidRDefault="00C64B12" w:rsidP="00E12455">
      <w:pPr>
        <w:spacing w:after="0"/>
        <w:rPr>
          <w:rFonts w:ascii="Calibri" w:hAnsi="Calibri" w:cs="Calibri"/>
        </w:rPr>
      </w:pPr>
    </w:p>
    <w:sectPr w:rsidR="00C64B12" w:rsidRPr="00E1245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431B6"/>
    <w:multiLevelType w:val="multilevel"/>
    <w:tmpl w:val="999A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AB10D2"/>
    <w:multiLevelType w:val="multilevel"/>
    <w:tmpl w:val="114A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21B89"/>
    <w:multiLevelType w:val="multilevel"/>
    <w:tmpl w:val="2998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1472C"/>
    <w:multiLevelType w:val="multilevel"/>
    <w:tmpl w:val="6420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386F03"/>
    <w:multiLevelType w:val="multilevel"/>
    <w:tmpl w:val="46F4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331A53"/>
    <w:multiLevelType w:val="multilevel"/>
    <w:tmpl w:val="5246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055ED1"/>
    <w:multiLevelType w:val="multilevel"/>
    <w:tmpl w:val="EE2C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27C9C"/>
    <w:multiLevelType w:val="multilevel"/>
    <w:tmpl w:val="7B944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AD5E47"/>
    <w:multiLevelType w:val="multilevel"/>
    <w:tmpl w:val="17404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8427B2"/>
    <w:multiLevelType w:val="multilevel"/>
    <w:tmpl w:val="094A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2F6C32"/>
    <w:multiLevelType w:val="multilevel"/>
    <w:tmpl w:val="225E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E74437"/>
    <w:multiLevelType w:val="hybridMultilevel"/>
    <w:tmpl w:val="5582BC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FC4DAE"/>
    <w:multiLevelType w:val="multilevel"/>
    <w:tmpl w:val="C00C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947978">
    <w:abstractNumId w:val="8"/>
  </w:num>
  <w:num w:numId="2" w16cid:durableId="395208632">
    <w:abstractNumId w:val="6"/>
  </w:num>
  <w:num w:numId="3" w16cid:durableId="1575555025">
    <w:abstractNumId w:val="5"/>
  </w:num>
  <w:num w:numId="4" w16cid:durableId="1825003474">
    <w:abstractNumId w:val="4"/>
  </w:num>
  <w:num w:numId="5" w16cid:durableId="664474333">
    <w:abstractNumId w:val="7"/>
  </w:num>
  <w:num w:numId="6" w16cid:durableId="389547621">
    <w:abstractNumId w:val="3"/>
  </w:num>
  <w:num w:numId="7" w16cid:durableId="1239513437">
    <w:abstractNumId w:val="2"/>
  </w:num>
  <w:num w:numId="8" w16cid:durableId="1538160819">
    <w:abstractNumId w:val="1"/>
  </w:num>
  <w:num w:numId="9" w16cid:durableId="1057388582">
    <w:abstractNumId w:val="0"/>
  </w:num>
  <w:num w:numId="10" w16cid:durableId="659430840">
    <w:abstractNumId w:val="12"/>
  </w:num>
  <w:num w:numId="11" w16cid:durableId="538471694">
    <w:abstractNumId w:val="16"/>
  </w:num>
  <w:num w:numId="12" w16cid:durableId="1004433231">
    <w:abstractNumId w:val="18"/>
  </w:num>
  <w:num w:numId="13" w16cid:durableId="1363944148">
    <w:abstractNumId w:val="15"/>
  </w:num>
  <w:num w:numId="14" w16cid:durableId="1147405734">
    <w:abstractNumId w:val="20"/>
  </w:num>
  <w:num w:numId="15" w16cid:durableId="1305619517">
    <w:abstractNumId w:val="13"/>
  </w:num>
  <w:num w:numId="16" w16cid:durableId="1681808390">
    <w:abstractNumId w:val="17"/>
  </w:num>
  <w:num w:numId="17" w16cid:durableId="2010205720">
    <w:abstractNumId w:val="11"/>
  </w:num>
  <w:num w:numId="18" w16cid:durableId="927537924">
    <w:abstractNumId w:val="19"/>
  </w:num>
  <w:num w:numId="19" w16cid:durableId="2021663705">
    <w:abstractNumId w:val="10"/>
  </w:num>
  <w:num w:numId="20" w16cid:durableId="388923238">
    <w:abstractNumId w:val="9"/>
  </w:num>
  <w:num w:numId="21" w16cid:durableId="540021279">
    <w:abstractNumId w:val="21"/>
  </w:num>
  <w:num w:numId="22" w16cid:durableId="8768925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90F"/>
    <w:rsid w:val="00034616"/>
    <w:rsid w:val="00054952"/>
    <w:rsid w:val="0006063C"/>
    <w:rsid w:val="00070AEA"/>
    <w:rsid w:val="000B0DB1"/>
    <w:rsid w:val="000B3475"/>
    <w:rsid w:val="000D375F"/>
    <w:rsid w:val="000F10F3"/>
    <w:rsid w:val="0012107F"/>
    <w:rsid w:val="0015074B"/>
    <w:rsid w:val="00160285"/>
    <w:rsid w:val="001C673B"/>
    <w:rsid w:val="001D01EB"/>
    <w:rsid w:val="001D7596"/>
    <w:rsid w:val="00254418"/>
    <w:rsid w:val="00286693"/>
    <w:rsid w:val="0029639D"/>
    <w:rsid w:val="002F0960"/>
    <w:rsid w:val="003010CF"/>
    <w:rsid w:val="00305164"/>
    <w:rsid w:val="00326F90"/>
    <w:rsid w:val="003354D0"/>
    <w:rsid w:val="0034111A"/>
    <w:rsid w:val="00350F9C"/>
    <w:rsid w:val="003565AD"/>
    <w:rsid w:val="00360711"/>
    <w:rsid w:val="00363612"/>
    <w:rsid w:val="003B076B"/>
    <w:rsid w:val="00411F26"/>
    <w:rsid w:val="004A7123"/>
    <w:rsid w:val="005235E9"/>
    <w:rsid w:val="005319E5"/>
    <w:rsid w:val="0059172D"/>
    <w:rsid w:val="00615876"/>
    <w:rsid w:val="00643A0C"/>
    <w:rsid w:val="00646DDF"/>
    <w:rsid w:val="0067467A"/>
    <w:rsid w:val="00675BFE"/>
    <w:rsid w:val="006D30CA"/>
    <w:rsid w:val="00744D94"/>
    <w:rsid w:val="007579F4"/>
    <w:rsid w:val="00793E4F"/>
    <w:rsid w:val="008012E3"/>
    <w:rsid w:val="00812329"/>
    <w:rsid w:val="00816077"/>
    <w:rsid w:val="008727EF"/>
    <w:rsid w:val="008C49B6"/>
    <w:rsid w:val="008D3FA0"/>
    <w:rsid w:val="0090255B"/>
    <w:rsid w:val="009C326D"/>
    <w:rsid w:val="009C643E"/>
    <w:rsid w:val="009D0EE6"/>
    <w:rsid w:val="00A25F21"/>
    <w:rsid w:val="00A67CF9"/>
    <w:rsid w:val="00A7066E"/>
    <w:rsid w:val="00AA1D8D"/>
    <w:rsid w:val="00AA4FB8"/>
    <w:rsid w:val="00B115A0"/>
    <w:rsid w:val="00B42E80"/>
    <w:rsid w:val="00B47730"/>
    <w:rsid w:val="00B62A11"/>
    <w:rsid w:val="00BE1D4B"/>
    <w:rsid w:val="00C26518"/>
    <w:rsid w:val="00C64B12"/>
    <w:rsid w:val="00C87EE7"/>
    <w:rsid w:val="00CB0664"/>
    <w:rsid w:val="00CC3783"/>
    <w:rsid w:val="00CD2726"/>
    <w:rsid w:val="00CF737A"/>
    <w:rsid w:val="00D03822"/>
    <w:rsid w:val="00D17D56"/>
    <w:rsid w:val="00D27799"/>
    <w:rsid w:val="00D33C49"/>
    <w:rsid w:val="00DB3378"/>
    <w:rsid w:val="00DF0F35"/>
    <w:rsid w:val="00DF6FB7"/>
    <w:rsid w:val="00E12455"/>
    <w:rsid w:val="00E35DD0"/>
    <w:rsid w:val="00EB0B52"/>
    <w:rsid w:val="00EC7ACC"/>
    <w:rsid w:val="00ED0971"/>
    <w:rsid w:val="00ED40B9"/>
    <w:rsid w:val="00F2192E"/>
    <w:rsid w:val="00F53924"/>
    <w:rsid w:val="00FC693F"/>
    <w:rsid w:val="081C76F8"/>
    <w:rsid w:val="2D5F20C4"/>
    <w:rsid w:val="32D3E711"/>
    <w:rsid w:val="395B4D09"/>
    <w:rsid w:val="48979764"/>
    <w:rsid w:val="502A9834"/>
    <w:rsid w:val="544D5972"/>
    <w:rsid w:val="6E11E1B3"/>
    <w:rsid w:val="717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20B86D"/>
  <w14:defaultImageDpi w14:val="300"/>
  <w15:docId w15:val="{F19C29CB-1044-49E0-82C4-04C98175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339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06902A03E8AD428AA9CABD2C4FC49E" ma:contentTypeVersion="13" ma:contentTypeDescription="Create a new document." ma:contentTypeScope="" ma:versionID="c513695345677345f66bf3b3d8900a71">
  <xsd:schema xmlns:xsd="http://www.w3.org/2001/XMLSchema" xmlns:xs="http://www.w3.org/2001/XMLSchema" xmlns:p="http://schemas.microsoft.com/office/2006/metadata/properties" xmlns:ns2="7cf992e8-1b13-4f69-b5a5-7355df17cedc" xmlns:ns3="4a6b3786-8476-40a6-bbbe-fe9cdec5c3f3" targetNamespace="http://schemas.microsoft.com/office/2006/metadata/properties" ma:root="true" ma:fieldsID="3a359ca503fa6858946b985f07cda918" ns2:_="" ns3:_="">
    <xsd:import namespace="7cf992e8-1b13-4f69-b5a5-7355df17cedc"/>
    <xsd:import namespace="4a6b3786-8476-40a6-bbbe-fe9cdec5c3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992e8-1b13-4f69-b5a5-7355df17ce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8561b1de-a09d-4ae5-b44c-385b0ad6e175}" ma:internalName="TaxCatchAll" ma:showField="CatchAllData" ma:web="7cf992e8-1b13-4f69-b5a5-7355df17c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b3786-8476-40a6-bbbe-fe9cdec5c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6d25269-44bd-4c09-b3b7-60be294c2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992e8-1b13-4f69-b5a5-7355df17cedc" xsi:nil="true"/>
    <lcf76f155ced4ddcb4097134ff3c332f xmlns="4a6b3786-8476-40a6-bbbe-fe9cdec5c3f3">
      <Terms xmlns="http://schemas.microsoft.com/office/infopath/2007/PartnerControls"/>
    </lcf76f155ced4ddcb4097134ff3c332f>
    <_dlc_DocId xmlns="7cf992e8-1b13-4f69-b5a5-7355df17cedc">5ZFD73V7TZPS-918958877-432282</_dlc_DocId>
    <_dlc_DocIdUrl xmlns="7cf992e8-1b13-4f69-b5a5-7355df17cedc">
      <Url>https://netorgft2728607.sharepoint.com/sites/Marketing/_layouts/15/DocIdRedir.aspx?ID=5ZFD73V7TZPS-918958877-432282</Url>
      <Description>5ZFD73V7TZPS-918958877-432282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B02A3E-BF39-48FF-8875-D48DAC893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992e8-1b13-4f69-b5a5-7355df17cedc"/>
    <ds:schemaRef ds:uri="4a6b3786-8476-40a6-bbbe-fe9cdec5c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D06A83-C78F-4A95-858B-4B36CD5F060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D50CC9-BFC6-443F-8709-D6EC1F9A9A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34EC75-DAA7-4735-9D6B-25C8E7C7A67F}">
  <ds:schemaRefs>
    <ds:schemaRef ds:uri="http://schemas.microsoft.com/office/2006/metadata/properties"/>
    <ds:schemaRef ds:uri="http://schemas.microsoft.com/office/infopath/2007/PartnerControls"/>
    <ds:schemaRef ds:uri="7cf992e8-1b13-4f69-b5a5-7355df17cedc"/>
    <ds:schemaRef ds:uri="4a6b3786-8476-40a6-bbbe-fe9cdec5c3f3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354</Words>
  <Characters>2100</Characters>
  <Application>Microsoft Office Word</Application>
  <DocSecurity>0</DocSecurity>
  <Lines>55</Lines>
  <Paragraphs>30</Paragraphs>
  <ScaleCrop>false</ScaleCrop>
  <Manager/>
  <Company/>
  <LinksUpToDate>false</LinksUpToDate>
  <CharactersWithSpaces>2424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Shyamli Lakshmanan</cp:lastModifiedBy>
  <cp:revision>12</cp:revision>
  <dcterms:created xsi:type="dcterms:W3CDTF">2026-09-11T07:50:00Z</dcterms:created>
  <dcterms:modified xsi:type="dcterms:W3CDTF">2026-09-11T08:19:00Z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0x010100E706902A03E8AD428AA9CABD2C4FC49E</vt:lpwstr>
  </property>
  <property fmtid="{D5CDD505-2E9C-101B-9397-08002B2CF9AE}" pid="3" name="Order">
    <vt:r8>34015400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{"FileActivityType":"9","FileActivityTimeStamp":"2024-11-14T18:05:21.740Z","FileActivityUsersOnPage":[{"DisplayName":"Rohan Ghimire","Id":"rohan.ghimire@compliancequest.com"},{"DisplayName":"Rohan Ghimire","Id":"rohan.ghimire@compliancequest.com"},{"DisplayName":"Kevin Harwood","Id":"kevin.harwood@compliancequest.com"}],"FileActivityNavigationId":null}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dlc_DocIdItemGuid">
    <vt:lpwstr>49451670-07e6-4b94-a1bf-a7b99ed9d74c</vt:lpwstr>
  </property>
  <property fmtid="{D5CDD505-2E9C-101B-9397-08002B2CF9AE}" pid="9" name="MediaServiceImageTags">
    <vt:lpwstr/>
  </property>
</Properties>
</file>